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332A5B" w:rsidTr="00332A5B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textAlignment w:val="baseline"/>
              <w:rPr>
                <w:sz w:val="26"/>
                <w:szCs w:val="26"/>
                <w:lang w:eastAsia="en-US"/>
              </w:rPr>
            </w:pPr>
          </w:p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332A5B">
              <w:tc>
                <w:tcPr>
                  <w:tcW w:w="1412" w:type="dxa"/>
                </w:tcPr>
                <w:p w:rsidR="00332A5B" w:rsidRDefault="00332A5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332A5B" w:rsidRDefault="00332A5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Директору МБОУ «Школа №127» Приволжского района </w:t>
                  </w:r>
                  <w:proofErr w:type="spellStart"/>
                  <w:r>
                    <w:rPr>
                      <w:sz w:val="26"/>
                      <w:szCs w:val="26"/>
                    </w:rPr>
                    <w:t>г.Казани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</w:t>
                  </w:r>
                </w:p>
                <w:p w:rsidR="00332A5B" w:rsidRPr="00332A5B" w:rsidRDefault="00332A5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  <w:u w:val="single"/>
                    </w:rPr>
                  </w:pPr>
                  <w:r>
                    <w:rPr>
                      <w:sz w:val="26"/>
                      <w:szCs w:val="26"/>
                      <w:u w:val="single"/>
                    </w:rPr>
                    <w:t>Ферафонтовой Ф.А.</w:t>
                  </w:r>
                </w:p>
                <w:p w:rsidR="00332A5B" w:rsidRDefault="00332A5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332A5B" w:rsidRDefault="00332A5B" w:rsidP="00332A5B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32A5B" w:rsidTr="00332A5B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332A5B" w:rsidRDefault="00332A5B" w:rsidP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  <w:p w:rsidR="00332A5B" w:rsidRDefault="00332A5B" w:rsidP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Заявление на участие в итоговом собеседовании по русскому языку</w:t>
            </w:r>
          </w:p>
          <w:p w:rsidR="00332A5B" w:rsidRDefault="00332A5B" w:rsidP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                   </w:t>
            </w:r>
          </w:p>
        </w:tc>
      </w:tr>
      <w:tr w:rsidR="00332A5B" w:rsidTr="00332A5B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332A5B" w:rsidRDefault="00332A5B" w:rsidP="00332A5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332A5B" w:rsidTr="00332A5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332A5B" w:rsidRDefault="00332A5B" w:rsidP="00332A5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332A5B" w:rsidTr="00332A5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332A5B" w:rsidRDefault="00332A5B" w:rsidP="00332A5B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332A5B" w:rsidTr="00332A5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 рождения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</w:tr>
    </w:tbl>
    <w:p w:rsidR="00332A5B" w:rsidRDefault="00332A5B" w:rsidP="00332A5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>
        <w:rPr>
          <w:i/>
          <w:sz w:val="26"/>
          <w:szCs w:val="26"/>
          <w:vertAlign w:val="superscript"/>
        </w:rPr>
        <w:t>отчество(</w:t>
      </w:r>
      <w:proofErr w:type="gramEnd"/>
      <w:r>
        <w:rPr>
          <w:i/>
          <w:sz w:val="26"/>
          <w:szCs w:val="26"/>
          <w:vertAlign w:val="superscript"/>
        </w:rPr>
        <w:t>при наличии)</w:t>
      </w:r>
    </w:p>
    <w:p w:rsidR="00332A5B" w:rsidRDefault="00332A5B" w:rsidP="00332A5B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332A5B" w:rsidRDefault="00332A5B" w:rsidP="00332A5B">
      <w:pPr>
        <w:tabs>
          <w:tab w:val="left" w:pos="0"/>
          <w:tab w:val="left" w:pos="5670"/>
        </w:tabs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332A5B" w:rsidRDefault="00332A5B" w:rsidP="00332A5B">
      <w:pPr>
        <w:tabs>
          <w:tab w:val="left" w:pos="0"/>
          <w:tab w:val="left" w:pos="5670"/>
        </w:tabs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332A5B" w:rsidRDefault="00332A5B" w:rsidP="00332A5B">
      <w:pPr>
        <w:tabs>
          <w:tab w:val="left" w:pos="0"/>
          <w:tab w:val="left" w:pos="5670"/>
        </w:tabs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2A5B" w:rsidTr="00332A5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332A5B" w:rsidRDefault="00332A5B" w:rsidP="00332A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32A5B" w:rsidRDefault="00332A5B" w:rsidP="00332A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332A5B" w:rsidRDefault="00332A5B" w:rsidP="00332A5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332A5B" w:rsidRDefault="00332A5B" w:rsidP="00332A5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672C9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332A5B" w:rsidRDefault="00332A5B" w:rsidP="00332A5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140ED"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32A5B" w:rsidRDefault="00332A5B" w:rsidP="00332A5B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i/>
          <w:sz w:val="26"/>
          <w:szCs w:val="26"/>
        </w:rPr>
        <w:t>Указать дополнительные условия,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332A5B" w:rsidRDefault="00332A5B" w:rsidP="00332A5B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53244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332A5B" w:rsidRDefault="00332A5B" w:rsidP="00332A5B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C5D0C" id="Прямая соединительная линия 20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A67A4B" wp14:editId="3FAE875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83D65" id="Прямоугольник 11" o:spid="_x0000_s1026" style="position:absolute;margin-left:.15pt;margin-top:.4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58B8E6B" wp14:editId="75E368F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4B9FF" id="Прямоугольник 17" o:spid="_x0000_s1026" style="position:absolute;margin-left:-.15pt;margin-top:1.0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332A5B" w:rsidRDefault="00332A5B" w:rsidP="00332A5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2B54FC93" wp14:editId="766A69F1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EF54D" id="Прямая соединительная линия 18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margin;mso-height-relative:margin" from="0,2.5pt" to="484.9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N+hnTdkAAAAEAQAADwAA&#10;AGRycy9kb3ducmV2LnhtbEyPzU7DMBCE70i8g7VI3OimhVYkxKkQP3coQWpvbrwkEfE6xG4a3p6l&#10;FziNRrOa+TZfT65TIw2h9axhPktAEVfetlxrKN+er25BhWjYms4zafimAOvi/Cw3mfVHfqVxE2sl&#10;JRwyo6GJsc8QQ9WQM2Hme2LJPvzgTBQ71GgHc5Ry1+EiSVboTMuy0JieHhqqPjcHp+H6a/eCJVfb&#10;BY6Py/enednfYKn15cV0fwcq0hT/juEXX9ChEKa9P7ANqtMgj0QNSxEJ01WagtqfPBY5/ocvfgA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A36GdN2QAAAAQBAAAPAAAAAAAAAAAAAAAA&#10;AFcEAABkcnMvZG93bnJldi54bWxQSwUGAAAAAAQABADzAAAAXQUAAAAA&#10;" strokecolor="windowText">
                <o:lock v:ext="edit" shapetype="f"/>
                <w10:wrap anchorx="margin"/>
              </v:line>
            </w:pict>
          </mc:Fallback>
        </mc:AlternateContent>
      </w:r>
    </w:p>
    <w:p w:rsidR="00332A5B" w:rsidRDefault="00332A5B" w:rsidP="00332A5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>
        <w:rPr>
          <w:i/>
          <w:sz w:val="26"/>
          <w:szCs w:val="26"/>
        </w:rPr>
        <w:t>(иные дополнительные условия/материально-техническое оснащение,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332A5B" w:rsidRDefault="00332A5B" w:rsidP="00332A5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Согласие на обработку персональных данных прилагается.</w:t>
      </w:r>
    </w:p>
    <w:p w:rsidR="00332A5B" w:rsidRDefault="00332A5B" w:rsidP="00332A5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332A5B" w:rsidRDefault="00332A5B" w:rsidP="00332A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______________/______________________(Ф.И.О.)</w:t>
      </w:r>
    </w:p>
    <w:p w:rsidR="00332A5B" w:rsidRDefault="00332A5B" w:rsidP="00332A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2A5B" w:rsidTr="00332A5B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332A5B" w:rsidRDefault="00332A5B" w:rsidP="00332A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32A5B" w:rsidTr="00332A5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</w:p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  <w:lang w:eastAsia="en-US"/>
              </w:rPr>
            </w:pPr>
          </w:p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2A5B" w:rsidRDefault="00332A5B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6F68C8" w:rsidRDefault="00332A5B" w:rsidP="00332A5B">
      <w:pPr>
        <w:overflowPunct w:val="0"/>
        <w:autoSpaceDE w:val="0"/>
        <w:autoSpaceDN w:val="0"/>
        <w:adjustRightInd w:val="0"/>
        <w:textAlignment w:val="baseline"/>
      </w:pPr>
      <w:r>
        <w:rPr>
          <w:sz w:val="26"/>
          <w:szCs w:val="26"/>
        </w:rPr>
        <w:t>Регистрационный номер</w:t>
      </w:r>
      <w:bookmarkStart w:id="0" w:name="_GoBack"/>
      <w:bookmarkEnd w:id="0"/>
    </w:p>
    <w:sectPr w:rsidR="006F68C8" w:rsidSect="00332A5B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95"/>
    <w:rsid w:val="00332A5B"/>
    <w:rsid w:val="003A4ED9"/>
    <w:rsid w:val="00701F95"/>
    <w:rsid w:val="00E9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8A78"/>
  <w15:chartTrackingRefBased/>
  <w15:docId w15:val="{E4969489-305B-4E2E-AE0D-66713F51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5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A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1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2019-01-20T14:04:00Z</dcterms:created>
  <dcterms:modified xsi:type="dcterms:W3CDTF">2019-01-20T14:06:00Z</dcterms:modified>
</cp:coreProperties>
</file>